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87B" w:rsidRDefault="002C187B" w:rsidP="002C187B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>
        <w:rPr>
          <w:rFonts w:hint="eastAsia"/>
          <w:b/>
          <w:bCs/>
          <w:color w:val="auto"/>
          <w:sz w:val="24"/>
          <w:szCs w:val="24"/>
        </w:rPr>
        <w:t>7</w:t>
      </w:r>
      <w:bookmarkStart w:id="0" w:name="_GoBack"/>
      <w:bookmarkEnd w:id="0"/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>
        <w:rPr>
          <w:b/>
          <w:bCs/>
          <w:color w:val="auto"/>
          <w:sz w:val="24"/>
          <w:szCs w:val="24"/>
        </w:rPr>
        <w:t>1</w:t>
      </w:r>
      <w:r>
        <w:rPr>
          <w:rFonts w:hint="eastAsia"/>
          <w:b/>
          <w:bCs/>
          <w:color w:val="auto"/>
          <w:sz w:val="24"/>
          <w:szCs w:val="24"/>
        </w:rPr>
        <w:t>3</w:t>
      </w:r>
      <w:r w:rsidRPr="00330949">
        <w:rPr>
          <w:b/>
          <w:bCs/>
          <w:color w:val="auto"/>
          <w:sz w:val="24"/>
          <w:szCs w:val="24"/>
        </w:rPr>
        <w:t>TH CHINA INTERNATIONAL CARTOON &amp; ANIMATION FESTIVAL</w:t>
      </w:r>
    </w:p>
    <w:p w:rsidR="00D10D28" w:rsidRPr="003F3C2F" w:rsidRDefault="00FE0837" w:rsidP="00D10D28">
      <w:pPr>
        <w:pStyle w:val="a4"/>
        <w:jc w:val="center"/>
        <w:rPr>
          <w:rStyle w:val="a7"/>
          <w:b/>
          <w:color w:val="auto"/>
          <w:sz w:val="36"/>
          <w:szCs w:val="32"/>
        </w:rPr>
      </w:pPr>
      <w:r w:rsidRPr="003F3C2F">
        <w:rPr>
          <w:rFonts w:hint="eastAsia"/>
          <w:b/>
          <w:bCs/>
          <w:color w:val="auto"/>
          <w:sz w:val="36"/>
          <w:szCs w:val="32"/>
        </w:rPr>
        <w:t xml:space="preserve">KOSCAS </w:t>
      </w:r>
      <w:r w:rsidRPr="003F3C2F">
        <w:rPr>
          <w:b/>
          <w:bCs/>
          <w:color w:val="auto"/>
          <w:sz w:val="36"/>
          <w:szCs w:val="32"/>
        </w:rPr>
        <w:t>I</w:t>
      </w:r>
      <w:r w:rsidRPr="003F3C2F">
        <w:rPr>
          <w:rFonts w:hint="eastAsia"/>
          <w:b/>
          <w:bCs/>
          <w:color w:val="auto"/>
          <w:sz w:val="36"/>
          <w:szCs w:val="32"/>
        </w:rPr>
        <w:t>nternational</w:t>
      </w:r>
      <w:r w:rsidRPr="003F3C2F">
        <w:rPr>
          <w:rFonts w:hint="eastAsia"/>
          <w:b/>
          <w:sz w:val="36"/>
          <w:szCs w:val="32"/>
        </w:rPr>
        <w:t xml:space="preserve"> Exhibition </w:t>
      </w:r>
      <w:hyperlink r:id="rId8" w:tgtFrame="_blank" w:history="1">
        <w:r w:rsidR="0003703B" w:rsidRPr="003F3C2F">
          <w:rPr>
            <w:rStyle w:val="a7"/>
            <w:rFonts w:hint="eastAsia"/>
            <w:b/>
            <w:color w:val="auto"/>
            <w:sz w:val="36"/>
            <w:szCs w:val="32"/>
          </w:rPr>
          <w:t>Application F</w:t>
        </w:r>
        <w:r w:rsidR="000F619C" w:rsidRPr="003F3C2F">
          <w:rPr>
            <w:rStyle w:val="a7"/>
            <w:rFonts w:hint="eastAsia"/>
            <w:b/>
            <w:color w:val="auto"/>
            <w:sz w:val="36"/>
            <w:szCs w:val="32"/>
          </w:rPr>
          <w:t>orm</w:t>
        </w:r>
      </w:hyperlink>
    </w:p>
    <w:p w:rsidR="003F3C2F" w:rsidRPr="00FE0837" w:rsidRDefault="003F3C2F" w:rsidP="00D10D28">
      <w:pPr>
        <w:pStyle w:val="a4"/>
        <w:jc w:val="center"/>
        <w:rPr>
          <w:b/>
          <w:color w:val="auto"/>
          <w:sz w:val="32"/>
          <w:szCs w:val="32"/>
        </w:rPr>
      </w:pPr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:rsidR="003F3C2F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:rsidR="0003703B" w:rsidRPr="00401C71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:rsidR="0003703B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3F3C2F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:rsidR="0003703B" w:rsidRPr="00401C71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 w:rsidR="003F3C2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 w:rsidR="003F3C2F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011" w:type="dxa"/>
            <w:gridSpan w:val="7"/>
            <w:shd w:val="clear" w:color="auto" w:fill="auto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 w:rsidR="00D10D28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60" w:type="dxa"/>
            <w:gridSpan w:val="4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3"/>
          </w:tcPr>
          <w:p w:rsid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:rsidTr="00131BFC">
        <w:trPr>
          <w:trHeight w:val="1726"/>
        </w:trPr>
        <w:tc>
          <w:tcPr>
            <w:tcW w:w="8996" w:type="dxa"/>
            <w:gridSpan w:val="11"/>
          </w:tcPr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Default="003F3C2F" w:rsidP="0003703B">
            <w:pPr>
              <w:pStyle w:val="a4"/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>SIZE  or</w:t>
            </w:r>
            <w:proofErr w:type="gramEnd"/>
            <w:r>
              <w:rPr>
                <w:rFonts w:hint="eastAsia"/>
                <w:b/>
                <w:sz w:val="24"/>
                <w:szCs w:val="24"/>
              </w:rPr>
              <w:t xml:space="preserve">  RUNNING TIME :  </w:t>
            </w:r>
            <w:r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:rsidR="002C187B" w:rsidRPr="0003703B" w:rsidRDefault="002C187B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</w:p>
          <w:p w:rsidR="003F3C2F" w:rsidRDefault="003F3C2F" w:rsidP="0003703B">
            <w:pPr>
              <w:jc w:val="left"/>
              <w:rPr>
                <w:rFonts w:ascii="굴림" w:eastAsia="굴림" w:hAnsi="굴림" w:hint="eastAsia"/>
                <w:color w:val="FF0000"/>
                <w:sz w:val="18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Pr="003F3C2F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 w:rsidR="002C187B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17</w:t>
            </w:r>
          </w:p>
          <w:p w:rsidR="002C187B" w:rsidRDefault="002C187B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:rsidR="003F3C2F" w:rsidRDefault="003F3C2F" w:rsidP="0003703B">
            <w:pPr>
              <w:jc w:val="left"/>
              <w:rPr>
                <w:rFonts w:ascii="굴림" w:eastAsia="굴림" w:hAnsi="굴림" w:hint="eastAsia"/>
                <w:b/>
                <w:sz w:val="24"/>
                <w:szCs w:val="24"/>
              </w:rPr>
            </w:pPr>
          </w:p>
          <w:p w:rsidR="002C187B" w:rsidRPr="000F619C" w:rsidRDefault="002C187B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3F3C2F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:rsidTr="00845369">
        <w:trPr>
          <w:trHeight w:val="2063"/>
        </w:trPr>
        <w:tc>
          <w:tcPr>
            <w:tcW w:w="8996" w:type="dxa"/>
            <w:gridSpan w:val="11"/>
          </w:tcPr>
          <w:p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A44" w:rsidRDefault="00DC7A44" w:rsidP="00F00390">
      <w:pPr>
        <w:spacing w:after="0" w:line="240" w:lineRule="auto"/>
      </w:pPr>
      <w:r>
        <w:separator/>
      </w:r>
    </w:p>
  </w:endnote>
  <w:endnote w:type="continuationSeparator" w:id="0">
    <w:p w:rsidR="00DC7A44" w:rsidRDefault="00DC7A44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A44" w:rsidRDefault="00DC7A44" w:rsidP="00F00390">
      <w:pPr>
        <w:spacing w:after="0" w:line="240" w:lineRule="auto"/>
      </w:pPr>
      <w:r>
        <w:separator/>
      </w:r>
    </w:p>
  </w:footnote>
  <w:footnote w:type="continuationSeparator" w:id="0">
    <w:p w:rsidR="00DC7A44" w:rsidRDefault="00DC7A44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F619C"/>
    <w:rsid w:val="001640AA"/>
    <w:rsid w:val="001F519D"/>
    <w:rsid w:val="00230B16"/>
    <w:rsid w:val="00240B0C"/>
    <w:rsid w:val="002C187B"/>
    <w:rsid w:val="0030094D"/>
    <w:rsid w:val="00316A31"/>
    <w:rsid w:val="00330949"/>
    <w:rsid w:val="003820C4"/>
    <w:rsid w:val="003F3C2F"/>
    <w:rsid w:val="00401C71"/>
    <w:rsid w:val="00560EF9"/>
    <w:rsid w:val="005E4C36"/>
    <w:rsid w:val="005E6CCA"/>
    <w:rsid w:val="00622D97"/>
    <w:rsid w:val="00660D65"/>
    <w:rsid w:val="006C5E31"/>
    <w:rsid w:val="006C72D1"/>
    <w:rsid w:val="00805AC5"/>
    <w:rsid w:val="0093795D"/>
    <w:rsid w:val="00996952"/>
    <w:rsid w:val="009A420D"/>
    <w:rsid w:val="00A67B68"/>
    <w:rsid w:val="00AF2F59"/>
    <w:rsid w:val="00BA377C"/>
    <w:rsid w:val="00D10D28"/>
    <w:rsid w:val="00DC7A44"/>
    <w:rsid w:val="00EE2BA6"/>
    <w:rsid w:val="00F00390"/>
    <w:rsid w:val="00F42646"/>
    <w:rsid w:val="00F70DBA"/>
    <w:rsid w:val="00FB532B"/>
    <w:rsid w:val="00FC380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koscas</cp:lastModifiedBy>
  <cp:revision>2</cp:revision>
  <dcterms:created xsi:type="dcterms:W3CDTF">2017-03-03T06:58:00Z</dcterms:created>
  <dcterms:modified xsi:type="dcterms:W3CDTF">2017-03-03T06:58:00Z</dcterms:modified>
</cp:coreProperties>
</file>